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81" w:rsidRDefault="00213A81" w:rsidP="00213A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РОССИЙСКАЯ ФЕДЕРАЦИЯ           </w:t>
      </w:r>
    </w:p>
    <w:p w:rsidR="00213A81" w:rsidRDefault="00213A81" w:rsidP="00213A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КУРГАНСКАЯ ОБЛАСТЬ</w:t>
      </w:r>
    </w:p>
    <w:p w:rsidR="00213A81" w:rsidRDefault="00213A81" w:rsidP="00213A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ПРИТОБОЛЬНЫЙ РАЙОН</w:t>
      </w:r>
    </w:p>
    <w:p w:rsidR="00213A81" w:rsidRDefault="00213A81" w:rsidP="00213A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ПЛОТНИКОВСКИЙ СЕЛЬСОВЕТ</w:t>
      </w:r>
    </w:p>
    <w:p w:rsidR="00213A81" w:rsidRDefault="00213A81" w:rsidP="00213A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ПЛОТНИКОВСКОГО СЕЛЬСОВЕТА</w:t>
      </w:r>
    </w:p>
    <w:p w:rsidR="00213A81" w:rsidRDefault="00213A81" w:rsidP="00213A81">
      <w:pPr>
        <w:spacing w:after="0" w:line="240" w:lineRule="auto"/>
        <w:jc w:val="center"/>
        <w:rPr>
          <w:rFonts w:ascii="Times New Roman" w:hAnsi="Times New Roman" w:cs="Times New Roman"/>
          <w:b/>
          <w:sz w:val="24"/>
          <w:szCs w:val="24"/>
        </w:rPr>
      </w:pPr>
    </w:p>
    <w:p w:rsidR="00213A81" w:rsidRDefault="00213A81" w:rsidP="00213A81">
      <w:pPr>
        <w:spacing w:after="0" w:line="240" w:lineRule="auto"/>
        <w:jc w:val="center"/>
        <w:rPr>
          <w:rFonts w:ascii="Times New Roman" w:hAnsi="Times New Roman" w:cs="Times New Roman"/>
          <w:b/>
          <w:sz w:val="24"/>
          <w:szCs w:val="24"/>
        </w:rPr>
      </w:pPr>
    </w:p>
    <w:p w:rsidR="00213A81" w:rsidRDefault="00213A81" w:rsidP="00213A81">
      <w:pPr>
        <w:spacing w:after="0" w:line="240" w:lineRule="auto"/>
        <w:jc w:val="center"/>
        <w:rPr>
          <w:rFonts w:ascii="Times New Roman" w:hAnsi="Times New Roman" w:cs="Times New Roman"/>
          <w:sz w:val="24"/>
          <w:szCs w:val="24"/>
        </w:rPr>
      </w:pPr>
    </w:p>
    <w:p w:rsidR="00213A81" w:rsidRDefault="00213A81" w:rsidP="00213A81">
      <w:pPr>
        <w:spacing w:after="0" w:line="240" w:lineRule="auto"/>
        <w:jc w:val="center"/>
        <w:rPr>
          <w:rFonts w:ascii="Times New Roman" w:hAnsi="Times New Roman" w:cs="Times New Roman"/>
          <w:b/>
          <w:sz w:val="24"/>
          <w:szCs w:val="24"/>
        </w:rPr>
      </w:pPr>
      <w:r w:rsidRPr="000C597A">
        <w:rPr>
          <w:rFonts w:ascii="Times New Roman" w:hAnsi="Times New Roman" w:cs="Times New Roman"/>
          <w:b/>
          <w:sz w:val="24"/>
          <w:szCs w:val="24"/>
        </w:rPr>
        <w:t>ПОСТАНОВЛЕНИЕ</w:t>
      </w:r>
    </w:p>
    <w:p w:rsidR="00213A81" w:rsidRPr="000C597A" w:rsidRDefault="00213A81" w:rsidP="00213A81">
      <w:pPr>
        <w:spacing w:after="0" w:line="240" w:lineRule="auto"/>
        <w:jc w:val="center"/>
        <w:rPr>
          <w:rFonts w:ascii="Times New Roman" w:hAnsi="Times New Roman" w:cs="Times New Roman"/>
          <w:b/>
          <w:sz w:val="24"/>
          <w:szCs w:val="24"/>
        </w:rPr>
      </w:pPr>
    </w:p>
    <w:p w:rsidR="00213A81" w:rsidRDefault="00CC3F71" w:rsidP="00213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июня 2017  года №  17</w:t>
      </w:r>
    </w:p>
    <w:p w:rsidR="00213A81" w:rsidRDefault="00213A81" w:rsidP="00213A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Плотниково</w:t>
      </w:r>
    </w:p>
    <w:p w:rsidR="00213A81" w:rsidRDefault="00213A81" w:rsidP="00213A81">
      <w:pPr>
        <w:spacing w:after="0" w:line="240" w:lineRule="auto"/>
        <w:jc w:val="both"/>
        <w:rPr>
          <w:rFonts w:ascii="Times New Roman" w:hAnsi="Times New Roman" w:cs="Times New Roman"/>
          <w:sz w:val="24"/>
          <w:szCs w:val="24"/>
        </w:rPr>
      </w:pPr>
    </w:p>
    <w:p w:rsidR="00213A81" w:rsidRDefault="00213A81" w:rsidP="00213A81">
      <w:pPr>
        <w:spacing w:after="0" w:line="240" w:lineRule="auto"/>
        <w:jc w:val="both"/>
        <w:rPr>
          <w:rFonts w:ascii="Times New Roman" w:hAnsi="Times New Roman" w:cs="Times New Roman"/>
          <w:sz w:val="24"/>
          <w:szCs w:val="24"/>
        </w:rPr>
      </w:pPr>
    </w:p>
    <w:p w:rsidR="00213A81" w:rsidRDefault="00213A81" w:rsidP="00213A81">
      <w:pPr>
        <w:tabs>
          <w:tab w:val="left" w:pos="3686"/>
        </w:tabs>
        <w:spacing w:after="0" w:line="240" w:lineRule="auto"/>
        <w:ind w:right="5669"/>
        <w:jc w:val="both"/>
        <w:rPr>
          <w:rFonts w:ascii="Times New Roman" w:hAnsi="Times New Roman" w:cs="Times New Roman"/>
          <w:b/>
          <w:sz w:val="24"/>
          <w:szCs w:val="24"/>
        </w:rPr>
      </w:pPr>
      <w:r>
        <w:rPr>
          <w:rFonts w:ascii="Times New Roman" w:hAnsi="Times New Roman" w:cs="Times New Roman"/>
          <w:b/>
          <w:sz w:val="24"/>
          <w:szCs w:val="24"/>
        </w:rPr>
        <w:t>О внесении изменений в постановление Администрации Плотниковского сельсовета от 21 декабря 2012 года № 32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находящегося в муниципальной собственности Плотниковского сельсовета и предназначенных для сдачи в аренду»</w:t>
      </w:r>
    </w:p>
    <w:p w:rsidR="00213A81" w:rsidRDefault="00213A81" w:rsidP="00213A81">
      <w:pPr>
        <w:tabs>
          <w:tab w:val="left" w:pos="3686"/>
        </w:tabs>
        <w:spacing w:after="0" w:line="240" w:lineRule="auto"/>
        <w:ind w:right="5669"/>
        <w:jc w:val="both"/>
        <w:rPr>
          <w:rFonts w:ascii="Times New Roman" w:hAnsi="Times New Roman" w:cs="Times New Roman"/>
          <w:b/>
          <w:sz w:val="24"/>
          <w:szCs w:val="24"/>
        </w:rPr>
      </w:pPr>
    </w:p>
    <w:p w:rsidR="00213A81" w:rsidRDefault="00213A81" w:rsidP="00213A81">
      <w:pPr>
        <w:tabs>
          <w:tab w:val="left" w:pos="3686"/>
        </w:tabs>
        <w:spacing w:after="0" w:line="240" w:lineRule="auto"/>
        <w:ind w:right="5669"/>
        <w:jc w:val="both"/>
        <w:rPr>
          <w:rFonts w:ascii="Times New Roman" w:hAnsi="Times New Roman" w:cs="Times New Roman"/>
          <w:sz w:val="24"/>
          <w:szCs w:val="24"/>
        </w:rPr>
      </w:pPr>
    </w:p>
    <w:p w:rsidR="00213A81" w:rsidRDefault="00213A81" w:rsidP="00213A81">
      <w:pPr>
        <w:tabs>
          <w:tab w:val="left" w:pos="3686"/>
        </w:tabs>
        <w:spacing w:after="0" w:line="240" w:lineRule="auto"/>
        <w:ind w:right="5669"/>
        <w:jc w:val="both"/>
        <w:rPr>
          <w:rFonts w:ascii="Times New Roman" w:hAnsi="Times New Roman" w:cs="Times New Roman"/>
          <w:sz w:val="24"/>
          <w:szCs w:val="24"/>
        </w:rPr>
      </w:pPr>
    </w:p>
    <w:p w:rsidR="00213A81" w:rsidRDefault="009E1295" w:rsidP="00213A81">
      <w:pPr>
        <w:pStyle w:val="p4"/>
        <w:spacing w:before="0" w:beforeAutospacing="0" w:after="0" w:afterAutospacing="0"/>
        <w:ind w:firstLine="708"/>
        <w:jc w:val="both"/>
      </w:pPr>
      <w:r>
        <w:t xml:space="preserve">В целях  приведения нормативной правовой базы Администрации Плотниковского сельсовета в соответствие с действующим законодательством,  протестом прокуратуры Притобольного района,  Администрация  Плотниковского сельсовета </w:t>
      </w:r>
      <w:r w:rsidR="00213A81">
        <w:t xml:space="preserve"> </w:t>
      </w:r>
      <w:r w:rsidR="00213A81">
        <w:rPr>
          <w:rFonts w:eastAsia="Times New Roman CYR"/>
          <w:b/>
          <w:lang w:eastAsia="en-US" w:bidi="en-US"/>
        </w:rPr>
        <w:t xml:space="preserve">                                                    </w:t>
      </w:r>
      <w:r w:rsidR="00213A81">
        <w:rPr>
          <w:rFonts w:eastAsia="Times New Roman CYR"/>
          <w:color w:val="000000"/>
          <w:lang w:eastAsia="en-US" w:bidi="en-US"/>
        </w:rPr>
        <w:t>ПОСТАНОВЛЯЕТ</w:t>
      </w:r>
      <w:r w:rsidR="00213A81">
        <w:t>:</w:t>
      </w:r>
    </w:p>
    <w:p w:rsidR="00213A81" w:rsidRDefault="00213A81" w:rsidP="00213A81">
      <w:pPr>
        <w:pStyle w:val="p4"/>
        <w:spacing w:before="0" w:beforeAutospacing="0" w:after="0" w:afterAutospacing="0"/>
        <w:ind w:firstLine="708"/>
        <w:jc w:val="both"/>
      </w:pPr>
      <w:r>
        <w:t xml:space="preserve">1. Внести в  постановление Администрации Плотниковского сельсовета </w:t>
      </w:r>
      <w:r>
        <w:rPr>
          <w:bCs/>
          <w:lang w:eastAsia="ar-SA"/>
        </w:rPr>
        <w:t>от 21.12.2012 г. № 32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Плотниковского сельсовета и предназначенных для сдачи в аренду»</w:t>
      </w:r>
      <w:r>
        <w:t xml:space="preserve"> следующее  изменение, изложив раздел </w:t>
      </w:r>
      <w:r>
        <w:rPr>
          <w:lang w:val="en-US"/>
        </w:rPr>
        <w:t>V</w:t>
      </w:r>
      <w:r w:rsidRPr="00813424">
        <w:t xml:space="preserve"> </w:t>
      </w:r>
      <w:r>
        <w:t xml:space="preserve">  приложения</w:t>
      </w:r>
      <w:r w:rsidRPr="00213A81">
        <w:t xml:space="preserve"> </w:t>
      </w:r>
      <w:r w:rsidR="00BB5D32">
        <w:t xml:space="preserve">к постановлению </w:t>
      </w:r>
      <w:r>
        <w:t xml:space="preserve">в следующей редакции: </w:t>
      </w:r>
    </w:p>
    <w:p w:rsidR="00213A81" w:rsidRPr="00213A81" w:rsidRDefault="00213A81" w:rsidP="00AC62A3">
      <w:pPr>
        <w:spacing w:after="0" w:line="240" w:lineRule="auto"/>
        <w:jc w:val="center"/>
        <w:rPr>
          <w:rFonts w:ascii="Times New Roman" w:hAnsi="Times New Roman" w:cs="Times New Roman"/>
          <w:sz w:val="24"/>
          <w:szCs w:val="24"/>
        </w:rPr>
      </w:pPr>
      <w:r w:rsidRPr="00213A81">
        <w:rPr>
          <w:rFonts w:ascii="Times New Roman" w:hAnsi="Times New Roman" w:cs="Times New Roman"/>
          <w:sz w:val="24"/>
          <w:szCs w:val="24"/>
        </w:rPr>
        <w:t>«</w:t>
      </w:r>
      <w:r w:rsidR="00AC62A3" w:rsidRPr="00AC62A3">
        <w:rPr>
          <w:rFonts w:ascii="Times New Roman" w:hAnsi="Times New Roman" w:cs="Times New Roman"/>
          <w:b/>
          <w:sz w:val="24"/>
          <w:szCs w:val="24"/>
          <w:lang w:val="en-US"/>
        </w:rPr>
        <w:t>V</w:t>
      </w:r>
      <w:r w:rsidR="00AC62A3" w:rsidRPr="00AC62A3">
        <w:rPr>
          <w:rFonts w:ascii="Times New Roman" w:hAnsi="Times New Roman" w:cs="Times New Roman"/>
          <w:b/>
          <w:sz w:val="24"/>
          <w:szCs w:val="24"/>
        </w:rPr>
        <w:t>.</w:t>
      </w:r>
      <w:r w:rsidRPr="00213A81">
        <w:rPr>
          <w:rFonts w:ascii="Times New Roman" w:hAnsi="Times New Roman" w:cs="Times New Roman"/>
          <w:b/>
          <w:sz w:val="24"/>
          <w:szCs w:val="24"/>
        </w:rPr>
        <w:t>Порядок обжалования действий (бездействия) и решений осуществляемых (принятых) в ходе исполнения  Регламента.</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5</w:t>
      </w:r>
      <w:r w:rsidRPr="00552AEB">
        <w:rPr>
          <w:rFonts w:ascii="Times New Roman" w:hAnsi="Times New Roman" w:cs="Times New Roman"/>
          <w:sz w:val="24"/>
          <w:szCs w:val="24"/>
        </w:rPr>
        <w:t xml:space="preserve">.1. Порядок досудебного (внесудебного) обжалования </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.1.1. Заявитель имеет право на обжалование действий (бездействия), решений, принятых в ходе предоставления муниципальной услуги, в досудебном порядке. </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.1.2. Заявитель может обратиться с заявлением и (или) жалобой (далее - обращение) на действия (бездействие), принятое решение непосредственно должностному лицу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или к Главе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в письменной форме на бумажном носителе, или в электронной форме. </w:t>
      </w:r>
    </w:p>
    <w:p w:rsidR="009E1295" w:rsidRDefault="00BB5D32" w:rsidP="00BB5D32">
      <w:pPr>
        <w:pStyle w:val="a3"/>
        <w:jc w:val="both"/>
        <w:rPr>
          <w:rFonts w:ascii="Times New Roman" w:hAnsi="Times New Roman" w:cs="Times New Roman"/>
          <w:sz w:val="24"/>
          <w:szCs w:val="24"/>
        </w:rPr>
      </w:pPr>
      <w:bookmarkStart w:id="0" w:name="dst109"/>
      <w:bookmarkEnd w:id="0"/>
      <w:r>
        <w:rPr>
          <w:rFonts w:ascii="Times New Roman" w:hAnsi="Times New Roman" w:cs="Times New Roman"/>
          <w:sz w:val="24"/>
          <w:szCs w:val="24"/>
        </w:rPr>
        <w:t xml:space="preserve">   </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52AEB">
        <w:rPr>
          <w:rFonts w:ascii="Times New Roman" w:hAnsi="Times New Roman" w:cs="Times New Roman"/>
          <w:sz w:val="24"/>
          <w:szCs w:val="24"/>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3D68C6">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.1.3. </w:t>
      </w:r>
      <w:proofErr w:type="gramStart"/>
      <w:r w:rsidRPr="00552AEB">
        <w:rPr>
          <w:rFonts w:ascii="Times New Roman" w:hAnsi="Times New Roman" w:cs="Times New Roman"/>
          <w:sz w:val="24"/>
          <w:szCs w:val="24"/>
        </w:rPr>
        <w:t>При</w:t>
      </w:r>
      <w:proofErr w:type="gramEnd"/>
      <w:r w:rsidRPr="00552AEB">
        <w:rPr>
          <w:rFonts w:ascii="Times New Roman" w:hAnsi="Times New Roman" w:cs="Times New Roman"/>
          <w:sz w:val="24"/>
          <w:szCs w:val="24"/>
        </w:rPr>
        <w:t xml:space="preserve"> письменной подачи  жалоба должна содержать:</w:t>
      </w:r>
    </w:p>
    <w:p w:rsidR="00BB5D32" w:rsidRPr="00552AEB" w:rsidRDefault="00BB5D32" w:rsidP="00BB5D32">
      <w:pPr>
        <w:pStyle w:val="a3"/>
        <w:jc w:val="both"/>
        <w:rPr>
          <w:rFonts w:ascii="Times New Roman" w:hAnsi="Times New Roman" w:cs="Times New Roman"/>
          <w:color w:val="000000"/>
          <w:sz w:val="24"/>
          <w:szCs w:val="24"/>
        </w:rPr>
      </w:pPr>
      <w:r>
        <w:rPr>
          <w:rStyle w:val="blk"/>
          <w:rFonts w:ascii="Times New Roman" w:hAnsi="Times New Roman" w:cs="Times New Roman"/>
          <w:color w:val="000000"/>
          <w:sz w:val="24"/>
          <w:szCs w:val="24"/>
        </w:rPr>
        <w:t xml:space="preserve">  </w:t>
      </w:r>
      <w:r w:rsidRPr="00552AEB">
        <w:rPr>
          <w:rStyle w:val="blk"/>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B5D32" w:rsidRPr="00552AEB" w:rsidRDefault="00BB5D32" w:rsidP="00BB5D32">
      <w:pPr>
        <w:pStyle w:val="a3"/>
        <w:jc w:val="both"/>
        <w:rPr>
          <w:rFonts w:ascii="Times New Roman" w:hAnsi="Times New Roman" w:cs="Times New Roman"/>
          <w:color w:val="000000"/>
          <w:sz w:val="24"/>
          <w:szCs w:val="24"/>
        </w:rPr>
      </w:pPr>
      <w:bookmarkStart w:id="1" w:name="dst114"/>
      <w:bookmarkEnd w:id="1"/>
      <w:r>
        <w:rPr>
          <w:rStyle w:val="blk"/>
          <w:rFonts w:ascii="Times New Roman" w:hAnsi="Times New Roman" w:cs="Times New Roman"/>
          <w:color w:val="000000"/>
          <w:sz w:val="24"/>
          <w:szCs w:val="24"/>
        </w:rPr>
        <w:t xml:space="preserve">  </w:t>
      </w:r>
      <w:proofErr w:type="gramStart"/>
      <w:r w:rsidRPr="00552AEB">
        <w:rPr>
          <w:rStyle w:val="blk"/>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5D32" w:rsidRPr="00552AEB" w:rsidRDefault="00BB5D32" w:rsidP="00BB5D32">
      <w:pPr>
        <w:pStyle w:val="a3"/>
        <w:jc w:val="both"/>
        <w:rPr>
          <w:rFonts w:ascii="Times New Roman" w:hAnsi="Times New Roman" w:cs="Times New Roman"/>
          <w:color w:val="000000"/>
          <w:sz w:val="24"/>
          <w:szCs w:val="24"/>
        </w:rPr>
      </w:pPr>
      <w:bookmarkStart w:id="2" w:name="dst115"/>
      <w:bookmarkEnd w:id="2"/>
      <w:r>
        <w:rPr>
          <w:rStyle w:val="blk"/>
          <w:rFonts w:ascii="Times New Roman" w:hAnsi="Times New Roman" w:cs="Times New Roman"/>
          <w:color w:val="000000"/>
          <w:sz w:val="24"/>
          <w:szCs w:val="24"/>
        </w:rPr>
        <w:t xml:space="preserve">  </w:t>
      </w:r>
      <w:r w:rsidRPr="00552AEB">
        <w:rPr>
          <w:rStyle w:val="blk"/>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B5D32" w:rsidRPr="00552AEB" w:rsidRDefault="00BB5D32" w:rsidP="00BB5D32">
      <w:pPr>
        <w:pStyle w:val="a3"/>
        <w:jc w:val="both"/>
        <w:rPr>
          <w:rFonts w:ascii="Times New Roman" w:hAnsi="Times New Roman" w:cs="Times New Roman"/>
          <w:color w:val="000000"/>
          <w:sz w:val="24"/>
          <w:szCs w:val="24"/>
        </w:rPr>
      </w:pPr>
      <w:bookmarkStart w:id="3" w:name="dst116"/>
      <w:bookmarkEnd w:id="3"/>
      <w:r>
        <w:rPr>
          <w:rStyle w:val="blk"/>
          <w:rFonts w:ascii="Times New Roman" w:hAnsi="Times New Roman" w:cs="Times New Roman"/>
          <w:color w:val="000000"/>
          <w:sz w:val="24"/>
          <w:szCs w:val="24"/>
        </w:rPr>
        <w:t xml:space="preserve">  </w:t>
      </w:r>
      <w:r w:rsidRPr="00552AEB">
        <w:rPr>
          <w:rStyle w:val="blk"/>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.1.4.  </w:t>
      </w:r>
      <w:proofErr w:type="gramStart"/>
      <w:r w:rsidRPr="00552AEB">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52AEB">
        <w:rPr>
          <w:rFonts w:ascii="Times New Roman" w:hAnsi="Times New Roman" w:cs="Times New Roman"/>
          <w:sz w:val="24"/>
          <w:szCs w:val="24"/>
        </w:rPr>
        <w:t xml:space="preserve"> исправлений - в течение пяти рабочих дней со дня ее регистрации.  </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.1.5. Если в результате рассмотрения обращение признано обоснованным, то принимается решение о привлечении к ответственности специалиста в установленном законом порядке.</w:t>
      </w:r>
    </w:p>
    <w:p w:rsidR="00BB5D32" w:rsidRPr="00552AEB" w:rsidRDefault="00BB5D32" w:rsidP="00BB5D32">
      <w:pPr>
        <w:pStyle w:val="a3"/>
        <w:jc w:val="both"/>
        <w:rPr>
          <w:rFonts w:ascii="Times New Roman" w:hAnsi="Times New Roman" w:cs="Times New Roman"/>
          <w:sz w:val="24"/>
          <w:szCs w:val="24"/>
        </w:rPr>
      </w:pPr>
      <w:r w:rsidRPr="00552AEB">
        <w:rPr>
          <w:rFonts w:ascii="Times New Roman" w:hAnsi="Times New Roman" w:cs="Times New Roman"/>
          <w:sz w:val="24"/>
          <w:szCs w:val="24"/>
        </w:rPr>
        <w:t xml:space="preserve">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.1.6.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.1.7. Письменный ответ, содержащий результаты рассмотрения обращения, направляется заявителю в письменной форме и по желанию заявителя в электронной форме, не позднее дня, следующего за днем принятия решения.</w:t>
      </w:r>
    </w:p>
    <w:p w:rsidR="00BB5D32" w:rsidRPr="00552AEB"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.2. Заявитель вправе обжаловать решение, принятое в ходе предоставления муниципальной услуги, действия (бездействие) должностного лица в судебном порядке. </w:t>
      </w:r>
    </w:p>
    <w:p w:rsidR="00BB5D32" w:rsidRDefault="00BB5D32" w:rsidP="00BB5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Pr="00552AEB">
        <w:rPr>
          <w:rFonts w:ascii="Times New Roman" w:hAnsi="Times New Roman" w:cs="Times New Roman"/>
          <w:sz w:val="24"/>
          <w:szCs w:val="24"/>
        </w:rPr>
        <w:t xml:space="preserve">.3. В случае установления в ходе  или по результатам рассмотрения жалобы признаков состава административного правонарушения, предусмотренного статьёй 25.17 Закона Курганской области», должностное лицо, уполномоченное на рассмотрение жалоб в </w:t>
      </w:r>
      <w:r w:rsidRPr="00552AEB">
        <w:rPr>
          <w:rFonts w:ascii="Times New Roman" w:hAnsi="Times New Roman" w:cs="Times New Roman"/>
          <w:sz w:val="24"/>
          <w:szCs w:val="24"/>
        </w:rPr>
        <w:lastRenderedPageBreak/>
        <w:t xml:space="preserve">Администрации  </w:t>
      </w:r>
      <w:r w:rsidR="003D68C6">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незамедлительно направляет соответствующие материалы должностному лицу, уполномоченному на составление протоколов об административных правонарушениях</w:t>
      </w:r>
      <w:proofErr w:type="gramStart"/>
      <w:r w:rsidRPr="00552AEB">
        <w:rPr>
          <w:rFonts w:ascii="Times New Roman" w:hAnsi="Times New Roman" w:cs="Times New Roman"/>
          <w:sz w:val="24"/>
          <w:szCs w:val="24"/>
        </w:rPr>
        <w:t>.</w:t>
      </w:r>
      <w:r w:rsidR="00B66BCC">
        <w:rPr>
          <w:rFonts w:ascii="Times New Roman" w:hAnsi="Times New Roman" w:cs="Times New Roman"/>
          <w:sz w:val="24"/>
          <w:szCs w:val="24"/>
        </w:rPr>
        <w:t>»</w:t>
      </w:r>
      <w:proofErr w:type="gramEnd"/>
    </w:p>
    <w:p w:rsidR="00BB5D32" w:rsidRDefault="00BB5D32" w:rsidP="00BB5D3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552AEB">
        <w:rPr>
          <w:rFonts w:ascii="Times New Roman" w:hAnsi="Times New Roman" w:cs="Times New Roman"/>
          <w:sz w:val="24"/>
          <w:szCs w:val="24"/>
        </w:rPr>
        <w:t>2.  </w:t>
      </w:r>
      <w:proofErr w:type="gramStart"/>
      <w:r w:rsidRPr="00552AEB">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от </w:t>
      </w:r>
      <w:r>
        <w:rPr>
          <w:rFonts w:ascii="Times New Roman" w:hAnsi="Times New Roman" w:cs="Times New Roman"/>
          <w:sz w:val="24"/>
          <w:szCs w:val="24"/>
        </w:rPr>
        <w:t>31</w:t>
      </w:r>
      <w:r w:rsidRPr="00552AEB">
        <w:rPr>
          <w:rFonts w:ascii="Times New Roman" w:hAnsi="Times New Roman" w:cs="Times New Roman"/>
          <w:sz w:val="24"/>
          <w:szCs w:val="24"/>
        </w:rPr>
        <w:t xml:space="preserve"> </w:t>
      </w:r>
      <w:r>
        <w:rPr>
          <w:rFonts w:ascii="Times New Roman" w:hAnsi="Times New Roman" w:cs="Times New Roman"/>
          <w:sz w:val="24"/>
          <w:szCs w:val="24"/>
        </w:rPr>
        <w:t>августа</w:t>
      </w:r>
      <w:r w:rsidRPr="00552AEB">
        <w:rPr>
          <w:rFonts w:ascii="Times New Roman" w:hAnsi="Times New Roman" w:cs="Times New Roman"/>
          <w:sz w:val="24"/>
          <w:szCs w:val="24"/>
        </w:rPr>
        <w:t xml:space="preserve">  2015 года № </w:t>
      </w:r>
      <w:r>
        <w:rPr>
          <w:rFonts w:ascii="Times New Roman" w:hAnsi="Times New Roman" w:cs="Times New Roman"/>
          <w:sz w:val="24"/>
          <w:szCs w:val="24"/>
        </w:rPr>
        <w:t>52</w:t>
      </w:r>
      <w:r w:rsidRPr="00552AEB">
        <w:rPr>
          <w:rFonts w:ascii="Times New Roman" w:hAnsi="Times New Roman" w:cs="Times New Roman"/>
          <w:sz w:val="24"/>
          <w:szCs w:val="24"/>
        </w:rPr>
        <w:t xml:space="preserve"> «О внесении изменения в постановление Администрации </w:t>
      </w:r>
      <w:r>
        <w:rPr>
          <w:rFonts w:ascii="Times New Roman" w:hAnsi="Times New Roman" w:cs="Times New Roman"/>
          <w:sz w:val="24"/>
          <w:szCs w:val="24"/>
        </w:rPr>
        <w:t>Плотниковского</w:t>
      </w:r>
      <w:r w:rsidRPr="00552AEB">
        <w:rPr>
          <w:rFonts w:ascii="Times New Roman" w:hAnsi="Times New Roman" w:cs="Times New Roman"/>
          <w:sz w:val="24"/>
          <w:szCs w:val="24"/>
        </w:rPr>
        <w:t xml:space="preserve"> сельсовета   от </w:t>
      </w:r>
      <w:r>
        <w:rPr>
          <w:rFonts w:ascii="Times New Roman" w:hAnsi="Times New Roman" w:cs="Times New Roman"/>
          <w:sz w:val="24"/>
          <w:szCs w:val="24"/>
        </w:rPr>
        <w:t>21</w:t>
      </w:r>
      <w:r w:rsidRPr="00552AEB">
        <w:rPr>
          <w:rFonts w:ascii="Times New Roman" w:hAnsi="Times New Roman" w:cs="Times New Roman"/>
          <w:sz w:val="24"/>
          <w:szCs w:val="24"/>
        </w:rPr>
        <w:t xml:space="preserve"> декабря 2012 года № </w:t>
      </w:r>
      <w:r>
        <w:rPr>
          <w:rFonts w:ascii="Times New Roman" w:hAnsi="Times New Roman" w:cs="Times New Roman"/>
          <w:sz w:val="24"/>
          <w:szCs w:val="24"/>
        </w:rPr>
        <w:t>32</w:t>
      </w:r>
      <w:r w:rsidRPr="00552AEB">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w:t>
      </w:r>
      <w:r>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Плотниковского сельсовета и предназначенных для сдачи в аренду</w:t>
      </w:r>
      <w:r w:rsidRPr="00552AEB">
        <w:rPr>
          <w:rFonts w:ascii="Times New Roman" w:hAnsi="Times New Roman" w:cs="Times New Roman"/>
          <w:sz w:val="24"/>
          <w:szCs w:val="24"/>
        </w:rPr>
        <w:t>» признать утратившим силу.</w:t>
      </w:r>
      <w:proofErr w:type="gramEnd"/>
    </w:p>
    <w:p w:rsidR="00213A81" w:rsidRDefault="00213A81" w:rsidP="00BB5D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D32">
        <w:rPr>
          <w:rFonts w:ascii="Times New Roman" w:hAnsi="Times New Roman" w:cs="Times New Roman"/>
          <w:sz w:val="24"/>
          <w:szCs w:val="24"/>
        </w:rPr>
        <w:t>3</w:t>
      </w:r>
      <w:r>
        <w:rPr>
          <w:rFonts w:ascii="Times New Roman" w:hAnsi="Times New Roman" w:cs="Times New Roman"/>
          <w:sz w:val="24"/>
          <w:szCs w:val="24"/>
        </w:rPr>
        <w:t xml:space="preserve">.   Настоящее постановление  </w:t>
      </w:r>
      <w:r w:rsidR="00805E40">
        <w:rPr>
          <w:rFonts w:ascii="Times New Roman" w:hAnsi="Times New Roman" w:cs="Times New Roman"/>
          <w:sz w:val="24"/>
          <w:szCs w:val="24"/>
        </w:rPr>
        <w:t>вступает в силу со дня его официального обнародования в здании Администрации Плотниковского сельсовета, в сельской библиотеке</w:t>
      </w:r>
      <w:r>
        <w:rPr>
          <w:rFonts w:ascii="Times New Roman" w:hAnsi="Times New Roman" w:cs="Times New Roman"/>
          <w:sz w:val="24"/>
          <w:szCs w:val="24"/>
        </w:rPr>
        <w:t>.</w:t>
      </w:r>
    </w:p>
    <w:p w:rsidR="00213A81" w:rsidRDefault="00213A81" w:rsidP="00AC62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5D32">
        <w:rPr>
          <w:rFonts w:ascii="Times New Roman" w:hAnsi="Times New Roman" w:cs="Times New Roman"/>
          <w:sz w:val="24"/>
          <w:szCs w:val="24"/>
        </w:rPr>
        <w:t>4</w:t>
      </w: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настоящего постановления оставляю за собой.</w:t>
      </w:r>
    </w:p>
    <w:p w:rsidR="00213A81" w:rsidRDefault="00213A81" w:rsidP="00213A81">
      <w:pPr>
        <w:pStyle w:val="ConsTitle"/>
        <w:widowControl/>
        <w:jc w:val="both"/>
        <w:rPr>
          <w:rFonts w:ascii="Times New Roman" w:hAnsi="Times New Roman" w:cs="Times New Roman"/>
          <w:b w:val="0"/>
          <w:color w:val="000000"/>
          <w:sz w:val="24"/>
          <w:szCs w:val="24"/>
        </w:rPr>
      </w:pPr>
    </w:p>
    <w:p w:rsidR="00213A81" w:rsidRDefault="00213A81" w:rsidP="00213A81">
      <w:pPr>
        <w:pStyle w:val="ConsTitle"/>
        <w:widowControl/>
        <w:jc w:val="both"/>
        <w:rPr>
          <w:rFonts w:ascii="Times New Roman" w:hAnsi="Times New Roman" w:cs="Times New Roman"/>
          <w:b w:val="0"/>
          <w:color w:val="000000"/>
          <w:sz w:val="24"/>
          <w:szCs w:val="24"/>
        </w:rPr>
      </w:pPr>
    </w:p>
    <w:p w:rsidR="00213A81" w:rsidRDefault="00213A81" w:rsidP="00213A81">
      <w:pPr>
        <w:pStyle w:val="ConsTitle"/>
        <w:widowControl/>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Плотниковского сельсовета                                                                       Л. В. Злыднева</w:t>
      </w:r>
    </w:p>
    <w:p w:rsidR="00213A81" w:rsidRDefault="00213A81" w:rsidP="00213A81">
      <w:pPr>
        <w:pStyle w:val="ConsTitle"/>
        <w:widowControl/>
        <w:jc w:val="both"/>
        <w:rPr>
          <w:rFonts w:ascii="Times New Roman" w:hAnsi="Times New Roman" w:cs="Times New Roman"/>
          <w:b w:val="0"/>
          <w:color w:val="000000"/>
          <w:sz w:val="24"/>
          <w:szCs w:val="24"/>
        </w:rPr>
      </w:pPr>
    </w:p>
    <w:p w:rsidR="00213A81" w:rsidRDefault="00213A81" w:rsidP="00213A81">
      <w:pPr>
        <w:tabs>
          <w:tab w:val="left" w:pos="3686"/>
        </w:tabs>
        <w:spacing w:after="0" w:line="240" w:lineRule="auto"/>
        <w:ind w:right="5669"/>
        <w:jc w:val="both"/>
        <w:rPr>
          <w:rFonts w:ascii="Times New Roman" w:hAnsi="Times New Roman" w:cs="Times New Roman"/>
          <w:sz w:val="24"/>
          <w:szCs w:val="24"/>
        </w:rPr>
      </w:pPr>
    </w:p>
    <w:p w:rsidR="00213A81" w:rsidRDefault="00213A81" w:rsidP="00213A81"/>
    <w:p w:rsidR="005154CA" w:rsidRDefault="005154CA"/>
    <w:sectPr w:rsidR="005154CA" w:rsidSect="00515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A81"/>
    <w:rsid w:val="001A43A2"/>
    <w:rsid w:val="001E571A"/>
    <w:rsid w:val="00213A81"/>
    <w:rsid w:val="00232C67"/>
    <w:rsid w:val="002A57CE"/>
    <w:rsid w:val="00324357"/>
    <w:rsid w:val="003D68C6"/>
    <w:rsid w:val="00410AE5"/>
    <w:rsid w:val="005154CA"/>
    <w:rsid w:val="00650BD9"/>
    <w:rsid w:val="00805E40"/>
    <w:rsid w:val="008B0526"/>
    <w:rsid w:val="009E1295"/>
    <w:rsid w:val="00A11F02"/>
    <w:rsid w:val="00AC62A3"/>
    <w:rsid w:val="00B66BCC"/>
    <w:rsid w:val="00BB5D32"/>
    <w:rsid w:val="00CC3F71"/>
    <w:rsid w:val="00CD19AB"/>
    <w:rsid w:val="00CE697E"/>
    <w:rsid w:val="00E21119"/>
    <w:rsid w:val="00F73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13A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p4">
    <w:name w:val="p4"/>
    <w:basedOn w:val="a"/>
    <w:rsid w:val="00213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13A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BB5D32"/>
  </w:style>
  <w:style w:type="paragraph" w:styleId="a3">
    <w:name w:val="No Spacing"/>
    <w:uiPriority w:val="1"/>
    <w:qFormat/>
    <w:rsid w:val="00BB5D3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10</cp:revision>
  <cp:lastPrinted>2017-06-13T05:09:00Z</cp:lastPrinted>
  <dcterms:created xsi:type="dcterms:W3CDTF">2017-06-09T09:26:00Z</dcterms:created>
  <dcterms:modified xsi:type="dcterms:W3CDTF">2017-06-13T05:10:00Z</dcterms:modified>
</cp:coreProperties>
</file>